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3F4B4" w14:textId="29CBEE55" w:rsidR="0022205A" w:rsidRDefault="0022205A" w:rsidP="0022205A">
      <w:pPr>
        <w:pStyle w:val="2"/>
        <w:spacing w:before="12" w:line="240" w:lineRule="auto"/>
        <w:ind w:left="1832" w:right="2062"/>
        <w:jc w:val="center"/>
      </w:pPr>
      <w:r>
        <w:t>職員の方々に</w:t>
      </w:r>
    </w:p>
    <w:p w14:paraId="1E0F8F5C" w14:textId="77777777" w:rsidR="0022205A" w:rsidRDefault="0022205A" w:rsidP="0022205A">
      <w:pPr>
        <w:pStyle w:val="a3"/>
        <w:spacing w:before="17"/>
        <w:rPr>
          <w:rFonts w:ascii="游ゴシック"/>
          <w:b/>
          <w:sz w:val="9"/>
        </w:rPr>
      </w:pPr>
    </w:p>
    <w:p w14:paraId="55FB7A76" w14:textId="5644DD62" w:rsidR="0022205A" w:rsidRPr="0022205A" w:rsidRDefault="0022205A" w:rsidP="0022205A">
      <w:pPr>
        <w:pStyle w:val="a3"/>
        <w:spacing w:before="1" w:line="240" w:lineRule="exact"/>
        <w:rPr>
          <w:rFonts w:asciiTheme="majorHAnsi" w:eastAsiaTheme="majorHAnsi" w:hAnsiTheme="majorHAnsi"/>
        </w:rPr>
      </w:pPr>
      <w:r w:rsidRPr="0022205A">
        <w:rPr>
          <w:rFonts w:asciiTheme="majorHAnsi" w:eastAsiaTheme="majorHAnsi" w:hAnsiTheme="majorHAnsi"/>
        </w:rPr>
        <w:t>以下のような行為は、</w:t>
      </w:r>
      <w:r w:rsidRPr="0022205A">
        <w:rPr>
          <w:rFonts w:asciiTheme="majorHAnsi" w:eastAsiaTheme="majorHAnsi" w:hAnsiTheme="majorHAnsi" w:hint="eastAsia"/>
        </w:rPr>
        <w:t>利用者</w:t>
      </w:r>
      <w:r w:rsidRPr="0022205A">
        <w:rPr>
          <w:rFonts w:asciiTheme="majorHAnsi" w:eastAsiaTheme="majorHAnsi" w:hAnsiTheme="majorHAnsi"/>
        </w:rPr>
        <w:t>への虐待です。</w:t>
      </w:r>
    </w:p>
    <w:p w14:paraId="70EA7AFC" w14:textId="77777777" w:rsidR="0022205A" w:rsidRPr="0022205A" w:rsidRDefault="0022205A" w:rsidP="0022205A">
      <w:pPr>
        <w:pStyle w:val="a3"/>
        <w:spacing w:before="100" w:beforeAutospacing="1" w:line="240" w:lineRule="exact"/>
        <w:rPr>
          <w:rFonts w:asciiTheme="majorHAnsi" w:eastAsiaTheme="majorHAnsi" w:hAnsiTheme="majorHAnsi"/>
          <w:spacing w:val="-2"/>
        </w:rPr>
      </w:pPr>
      <w:r w:rsidRPr="0022205A">
        <w:rPr>
          <w:rFonts w:asciiTheme="majorHAnsi" w:eastAsiaTheme="majorHAnsi" w:hAnsiTheme="majorHAnsi"/>
          <w:spacing w:val="-2"/>
        </w:rPr>
        <w:t>不適切な支援から、傷害罪等に当たる犯罪行為まで様々ですが、いずれも</w:t>
      </w:r>
      <w:r w:rsidRPr="0022205A">
        <w:rPr>
          <w:rFonts w:asciiTheme="majorHAnsi" w:eastAsiaTheme="majorHAnsi" w:hAnsiTheme="majorHAnsi"/>
          <w:spacing w:val="-2"/>
        </w:rPr>
        <w:t>利用者</w:t>
      </w:r>
      <w:r w:rsidRPr="0022205A">
        <w:rPr>
          <w:rFonts w:asciiTheme="majorHAnsi" w:eastAsiaTheme="majorHAnsi" w:hAnsiTheme="majorHAnsi"/>
          <w:spacing w:val="-2"/>
        </w:rPr>
        <w:t>の人権の</w:t>
      </w:r>
    </w:p>
    <w:p w14:paraId="2B95E9FE" w14:textId="0B2A3CEF" w:rsidR="0022205A" w:rsidRPr="0022205A" w:rsidRDefault="0022205A" w:rsidP="0022205A">
      <w:pPr>
        <w:pStyle w:val="a3"/>
        <w:spacing w:before="100" w:beforeAutospacing="1" w:line="240" w:lineRule="exact"/>
        <w:rPr>
          <w:rFonts w:asciiTheme="majorHAnsi" w:eastAsiaTheme="majorHAnsi" w:hAnsiTheme="majorHAnsi"/>
        </w:rPr>
      </w:pPr>
      <w:r w:rsidRPr="0022205A">
        <w:rPr>
          <w:rFonts w:asciiTheme="majorHAnsi" w:eastAsiaTheme="majorHAnsi" w:hAnsiTheme="majorHAnsi"/>
          <w:spacing w:val="-2"/>
        </w:rPr>
        <w:t>重</w:t>
      </w:r>
      <w:r w:rsidRPr="0022205A">
        <w:rPr>
          <w:rFonts w:asciiTheme="majorHAnsi" w:eastAsiaTheme="majorHAnsi" w:hAnsiTheme="majorHAnsi"/>
        </w:rPr>
        <w:t>大な侵害であり、絶対に許されるものではありません。</w:t>
      </w:r>
    </w:p>
    <w:p w14:paraId="6E70511F" w14:textId="77777777" w:rsidR="0022205A" w:rsidRPr="0022205A" w:rsidRDefault="0022205A" w:rsidP="0022205A">
      <w:pPr>
        <w:pStyle w:val="a3"/>
        <w:spacing w:before="100" w:beforeAutospacing="1" w:line="240" w:lineRule="exact"/>
        <w:rPr>
          <w:rFonts w:asciiTheme="majorHAnsi" w:eastAsiaTheme="majorHAnsi" w:hAnsiTheme="majorHAnsi" w:hint="eastAsia"/>
        </w:rPr>
      </w:pPr>
    </w:p>
    <w:p w14:paraId="313E890B" w14:textId="418E4C85" w:rsidR="0022205A" w:rsidRPr="0022205A" w:rsidRDefault="0022205A" w:rsidP="0022205A">
      <w:pPr>
        <w:pStyle w:val="2"/>
        <w:spacing w:line="400" w:lineRule="exact"/>
        <w:rPr>
          <w:rFonts w:asciiTheme="majorHAnsi" w:eastAsiaTheme="majorHAnsi" w:hAnsiTheme="majorHAnsi"/>
        </w:rPr>
      </w:pPr>
      <w:r w:rsidRPr="0022205A">
        <w:rPr>
          <w:rFonts w:asciiTheme="majorHAnsi" w:eastAsiaTheme="majorHAnsi" w:hAnsiTheme="majorHAnsi"/>
        </w:rPr>
        <w:t>○身体的虐待</w:t>
      </w:r>
    </w:p>
    <w:p w14:paraId="471C47AF" w14:textId="77777777" w:rsidR="0022205A" w:rsidRPr="0022205A" w:rsidRDefault="0022205A" w:rsidP="0022205A">
      <w:pPr>
        <w:pStyle w:val="a3"/>
        <w:spacing w:line="400" w:lineRule="exact"/>
        <w:ind w:left="742"/>
        <w:rPr>
          <w:rFonts w:asciiTheme="majorHAnsi" w:eastAsiaTheme="majorHAnsi" w:hAnsiTheme="majorHAnsi"/>
        </w:rPr>
      </w:pPr>
      <w:r w:rsidRPr="0022205A">
        <w:rPr>
          <w:rFonts w:asciiTheme="majorHAnsi" w:eastAsiaTheme="majorHAnsi" w:hAnsiTheme="majorHAnsi"/>
        </w:rPr>
        <w:t>・殴る、蹴る、たばこを押しつける。</w:t>
      </w:r>
    </w:p>
    <w:p w14:paraId="22F6D280" w14:textId="2EB3FC31" w:rsidR="0022205A" w:rsidRPr="0022205A" w:rsidRDefault="0022205A" w:rsidP="0022205A">
      <w:pPr>
        <w:pStyle w:val="a3"/>
        <w:spacing w:before="5" w:line="400" w:lineRule="exact"/>
        <w:ind w:left="742"/>
        <w:rPr>
          <w:rFonts w:asciiTheme="majorHAnsi" w:eastAsiaTheme="majorHAnsi" w:hAnsiTheme="majorHAnsi"/>
        </w:rPr>
      </w:pPr>
      <w:r w:rsidRPr="0022205A">
        <w:rPr>
          <w:rFonts w:asciiTheme="majorHAnsi" w:eastAsiaTheme="majorHAnsi" w:hAnsiTheme="majorHAnsi"/>
        </w:rPr>
        <w:t>・熱湯を飲ませる、食べられないものを食べさせる、食事を与えない。</w:t>
      </w:r>
    </w:p>
    <w:p w14:paraId="71F64EBD" w14:textId="77777777" w:rsidR="0022205A" w:rsidRPr="0022205A" w:rsidRDefault="0022205A" w:rsidP="0022205A">
      <w:pPr>
        <w:pStyle w:val="a3"/>
        <w:spacing w:before="2" w:line="400" w:lineRule="exact"/>
        <w:ind w:left="742"/>
        <w:rPr>
          <w:rFonts w:asciiTheme="majorHAnsi" w:eastAsiaTheme="majorHAnsi" w:hAnsiTheme="majorHAnsi"/>
        </w:rPr>
      </w:pPr>
      <w:r w:rsidRPr="0022205A">
        <w:rPr>
          <w:rFonts w:asciiTheme="majorHAnsi" w:eastAsiaTheme="majorHAnsi" w:hAnsiTheme="majorHAnsi"/>
        </w:rPr>
        <w:t>・戸外に閉め出す、部屋に閉じこめる、縄等で縛る。</w:t>
      </w:r>
    </w:p>
    <w:p w14:paraId="1137AB7D" w14:textId="77777777" w:rsidR="0022205A" w:rsidRPr="0022205A" w:rsidRDefault="0022205A" w:rsidP="0022205A">
      <w:pPr>
        <w:pStyle w:val="2"/>
        <w:spacing w:line="400" w:lineRule="exact"/>
        <w:rPr>
          <w:rFonts w:asciiTheme="majorHAnsi" w:eastAsiaTheme="majorHAnsi" w:hAnsiTheme="majorHAnsi"/>
        </w:rPr>
      </w:pPr>
      <w:r w:rsidRPr="0022205A">
        <w:rPr>
          <w:rFonts w:asciiTheme="majorHAnsi" w:eastAsiaTheme="majorHAnsi" w:hAnsiTheme="majorHAnsi"/>
        </w:rPr>
        <w:t>○性的虐待</w:t>
      </w:r>
    </w:p>
    <w:p w14:paraId="1FBA9395" w14:textId="77777777" w:rsidR="0022205A" w:rsidRPr="0022205A" w:rsidRDefault="0022205A" w:rsidP="0022205A">
      <w:pPr>
        <w:pStyle w:val="a3"/>
        <w:spacing w:line="400" w:lineRule="exact"/>
        <w:ind w:left="742"/>
        <w:rPr>
          <w:rFonts w:asciiTheme="majorHAnsi" w:eastAsiaTheme="majorHAnsi" w:hAnsiTheme="majorHAnsi"/>
        </w:rPr>
      </w:pPr>
      <w:r w:rsidRPr="0022205A">
        <w:rPr>
          <w:rFonts w:asciiTheme="majorHAnsi" w:eastAsiaTheme="majorHAnsi" w:hAnsiTheme="majorHAnsi"/>
        </w:rPr>
        <w:t>・性交、性的暴力、性的行為の強要。</w:t>
      </w:r>
    </w:p>
    <w:p w14:paraId="53BC854F" w14:textId="77777777" w:rsidR="0022205A" w:rsidRPr="0022205A" w:rsidRDefault="0022205A" w:rsidP="0022205A">
      <w:pPr>
        <w:pStyle w:val="a3"/>
        <w:spacing w:before="4" w:line="400" w:lineRule="exact"/>
        <w:ind w:left="742"/>
        <w:rPr>
          <w:rFonts w:asciiTheme="majorHAnsi" w:eastAsiaTheme="majorHAnsi" w:hAnsiTheme="majorHAnsi"/>
        </w:rPr>
      </w:pPr>
      <w:r w:rsidRPr="0022205A">
        <w:rPr>
          <w:rFonts w:asciiTheme="majorHAnsi" w:eastAsiaTheme="majorHAnsi" w:hAnsiTheme="majorHAnsi"/>
        </w:rPr>
        <w:t>・性器や性交、性的雑誌やビデオを見るよう強いる。</w:t>
      </w:r>
    </w:p>
    <w:p w14:paraId="0252FACC" w14:textId="77777777" w:rsidR="0022205A" w:rsidRPr="0022205A" w:rsidRDefault="0022205A" w:rsidP="0022205A">
      <w:pPr>
        <w:pStyle w:val="a3"/>
        <w:spacing w:before="2" w:line="400" w:lineRule="exact"/>
        <w:ind w:left="742"/>
        <w:rPr>
          <w:rFonts w:asciiTheme="majorHAnsi" w:eastAsiaTheme="majorHAnsi" w:hAnsiTheme="majorHAnsi"/>
        </w:rPr>
      </w:pPr>
      <w:r w:rsidRPr="0022205A">
        <w:rPr>
          <w:rFonts w:asciiTheme="majorHAnsi" w:eastAsiaTheme="majorHAnsi" w:hAnsiTheme="majorHAnsi"/>
        </w:rPr>
        <w:t>・裸の写真やビデオを撮る。</w:t>
      </w:r>
    </w:p>
    <w:p w14:paraId="446C2872" w14:textId="77777777" w:rsidR="0022205A" w:rsidRPr="0022205A" w:rsidRDefault="0022205A" w:rsidP="0022205A">
      <w:pPr>
        <w:pStyle w:val="2"/>
        <w:spacing w:line="400" w:lineRule="exact"/>
        <w:rPr>
          <w:rFonts w:asciiTheme="majorHAnsi" w:eastAsiaTheme="majorHAnsi" w:hAnsiTheme="majorHAnsi"/>
        </w:rPr>
      </w:pPr>
      <w:r w:rsidRPr="0022205A">
        <w:rPr>
          <w:rFonts w:asciiTheme="majorHAnsi" w:eastAsiaTheme="majorHAnsi" w:hAnsiTheme="majorHAnsi"/>
        </w:rPr>
        <w:t>○心理的虐待</w:t>
      </w:r>
    </w:p>
    <w:p w14:paraId="04586A12" w14:textId="77777777" w:rsidR="0022205A" w:rsidRPr="0022205A" w:rsidRDefault="0022205A" w:rsidP="0022205A">
      <w:pPr>
        <w:pStyle w:val="a3"/>
        <w:spacing w:line="400" w:lineRule="exact"/>
        <w:ind w:left="742"/>
        <w:rPr>
          <w:rFonts w:asciiTheme="majorHAnsi" w:eastAsiaTheme="majorHAnsi" w:hAnsiTheme="majorHAnsi"/>
        </w:rPr>
      </w:pPr>
      <w:r w:rsidRPr="0022205A">
        <w:rPr>
          <w:rFonts w:asciiTheme="majorHAnsi" w:eastAsiaTheme="majorHAnsi" w:hAnsiTheme="majorHAnsi"/>
          <w:spacing w:val="-11"/>
        </w:rPr>
        <w:t>・「そんなことすると外出させない」等言葉による脅迫。</w:t>
      </w:r>
    </w:p>
    <w:p w14:paraId="4EE9F80D" w14:textId="77777777" w:rsidR="0022205A" w:rsidRPr="0022205A" w:rsidRDefault="0022205A" w:rsidP="0022205A">
      <w:pPr>
        <w:pStyle w:val="a3"/>
        <w:spacing w:before="5" w:line="400" w:lineRule="exact"/>
        <w:ind w:left="742"/>
        <w:rPr>
          <w:rFonts w:asciiTheme="majorHAnsi" w:eastAsiaTheme="majorHAnsi" w:hAnsiTheme="majorHAnsi"/>
        </w:rPr>
      </w:pPr>
      <w:r w:rsidRPr="0022205A">
        <w:rPr>
          <w:rFonts w:asciiTheme="majorHAnsi" w:eastAsiaTheme="majorHAnsi" w:hAnsiTheme="majorHAnsi"/>
          <w:spacing w:val="-11"/>
        </w:rPr>
        <w:t>・「何度言ったらわかるの」等心を傷つけることを繰り返す。</w:t>
      </w:r>
    </w:p>
    <w:p w14:paraId="599F309D" w14:textId="5224EC2A" w:rsidR="0022205A" w:rsidRPr="0022205A" w:rsidRDefault="0022205A" w:rsidP="0022205A">
      <w:pPr>
        <w:pStyle w:val="a3"/>
        <w:spacing w:before="2" w:line="400" w:lineRule="exact"/>
        <w:ind w:left="742"/>
        <w:rPr>
          <w:rFonts w:asciiTheme="majorHAnsi" w:eastAsiaTheme="majorHAnsi" w:hAnsiTheme="majorHAnsi"/>
        </w:rPr>
      </w:pPr>
      <w:r w:rsidRPr="0022205A">
        <w:rPr>
          <w:rFonts w:asciiTheme="majorHAnsi" w:eastAsiaTheme="majorHAnsi" w:hAnsiTheme="majorHAnsi"/>
        </w:rPr>
        <w:t>・他の</w:t>
      </w:r>
      <w:r w:rsidRPr="0022205A">
        <w:rPr>
          <w:rFonts w:asciiTheme="majorHAnsi" w:eastAsiaTheme="majorHAnsi" w:hAnsiTheme="majorHAnsi"/>
        </w:rPr>
        <w:t>利用者</w:t>
      </w:r>
      <w:r w:rsidRPr="0022205A">
        <w:rPr>
          <w:rFonts w:asciiTheme="majorHAnsi" w:eastAsiaTheme="majorHAnsi" w:hAnsiTheme="majorHAnsi"/>
        </w:rPr>
        <w:t>と差別的な取り扱いをする。</w:t>
      </w:r>
    </w:p>
    <w:p w14:paraId="4B18EF12" w14:textId="77777777" w:rsidR="0022205A" w:rsidRPr="0022205A" w:rsidRDefault="0022205A" w:rsidP="0022205A">
      <w:pPr>
        <w:pStyle w:val="2"/>
        <w:spacing w:line="400" w:lineRule="exact"/>
        <w:rPr>
          <w:rFonts w:asciiTheme="majorHAnsi" w:eastAsiaTheme="majorHAnsi" w:hAnsiTheme="majorHAnsi"/>
        </w:rPr>
      </w:pPr>
      <w:r w:rsidRPr="0022205A">
        <w:rPr>
          <w:rFonts w:asciiTheme="majorHAnsi" w:eastAsiaTheme="majorHAnsi" w:hAnsiTheme="majorHAnsi"/>
        </w:rPr>
        <w:t>○放棄・放置</w:t>
      </w:r>
    </w:p>
    <w:p w14:paraId="16986A65" w14:textId="77777777" w:rsidR="0022205A" w:rsidRPr="0022205A" w:rsidRDefault="0022205A" w:rsidP="0022205A">
      <w:pPr>
        <w:pStyle w:val="a3"/>
        <w:spacing w:line="400" w:lineRule="exact"/>
        <w:ind w:left="742"/>
        <w:rPr>
          <w:rFonts w:asciiTheme="majorHAnsi" w:eastAsiaTheme="majorHAnsi" w:hAnsiTheme="majorHAnsi"/>
        </w:rPr>
      </w:pPr>
      <w:r w:rsidRPr="0022205A">
        <w:rPr>
          <w:rFonts w:asciiTheme="majorHAnsi" w:eastAsiaTheme="majorHAnsi" w:hAnsiTheme="majorHAnsi"/>
        </w:rPr>
        <w:t>・自己決定といって、放置する。</w:t>
      </w:r>
    </w:p>
    <w:p w14:paraId="70366AE6" w14:textId="77777777" w:rsidR="0022205A" w:rsidRPr="0022205A" w:rsidRDefault="0022205A" w:rsidP="0022205A">
      <w:pPr>
        <w:pStyle w:val="a3"/>
        <w:spacing w:before="5" w:line="400" w:lineRule="exact"/>
        <w:ind w:left="742"/>
        <w:rPr>
          <w:rFonts w:asciiTheme="majorHAnsi" w:eastAsiaTheme="majorHAnsi" w:hAnsiTheme="majorHAnsi"/>
        </w:rPr>
      </w:pPr>
      <w:r w:rsidRPr="0022205A">
        <w:rPr>
          <w:rFonts w:asciiTheme="majorHAnsi" w:eastAsiaTheme="majorHAnsi" w:hAnsiTheme="majorHAnsi"/>
        </w:rPr>
        <w:t>・話しかけられても無視する。拒否的態度を示す。</w:t>
      </w:r>
    </w:p>
    <w:p w14:paraId="72AFDAF5" w14:textId="77777777" w:rsidR="0022205A" w:rsidRPr="0022205A" w:rsidRDefault="0022205A" w:rsidP="0022205A">
      <w:pPr>
        <w:pStyle w:val="a3"/>
        <w:spacing w:before="2" w:line="400" w:lineRule="exact"/>
        <w:ind w:left="742"/>
        <w:rPr>
          <w:rFonts w:asciiTheme="majorHAnsi" w:eastAsiaTheme="majorHAnsi" w:hAnsiTheme="majorHAnsi"/>
        </w:rPr>
      </w:pPr>
      <w:r w:rsidRPr="0022205A">
        <w:rPr>
          <w:rFonts w:asciiTheme="majorHAnsi" w:eastAsiaTheme="majorHAnsi" w:hAnsiTheme="majorHAnsi"/>
        </w:rPr>
        <w:t>・失禁をしていても衣服を取り替えない。</w:t>
      </w:r>
    </w:p>
    <w:p w14:paraId="5F6FEE4D" w14:textId="77777777" w:rsidR="0022205A" w:rsidRPr="0022205A" w:rsidRDefault="0022205A" w:rsidP="0022205A">
      <w:pPr>
        <w:pStyle w:val="a3"/>
        <w:spacing w:before="4" w:line="400" w:lineRule="exact"/>
        <w:ind w:left="742"/>
        <w:rPr>
          <w:rFonts w:asciiTheme="majorHAnsi" w:eastAsiaTheme="majorHAnsi" w:hAnsiTheme="majorHAnsi"/>
        </w:rPr>
      </w:pPr>
      <w:r w:rsidRPr="0022205A">
        <w:rPr>
          <w:rFonts w:asciiTheme="majorHAnsi" w:eastAsiaTheme="majorHAnsi" w:hAnsiTheme="majorHAnsi"/>
        </w:rPr>
        <w:t>・職員の不注意によりけがをさせる。</w:t>
      </w:r>
    </w:p>
    <w:p w14:paraId="6415DF34" w14:textId="77777777" w:rsidR="0022205A" w:rsidRPr="0022205A" w:rsidRDefault="0022205A" w:rsidP="0022205A">
      <w:pPr>
        <w:pStyle w:val="2"/>
        <w:spacing w:line="400" w:lineRule="exact"/>
        <w:rPr>
          <w:rFonts w:asciiTheme="majorHAnsi" w:eastAsiaTheme="majorHAnsi" w:hAnsiTheme="majorHAnsi"/>
        </w:rPr>
      </w:pPr>
      <w:r w:rsidRPr="0022205A">
        <w:rPr>
          <w:rFonts w:asciiTheme="majorHAnsi" w:eastAsiaTheme="majorHAnsi" w:hAnsiTheme="majorHAnsi"/>
        </w:rPr>
        <w:t>○経済的虐待</w:t>
      </w:r>
    </w:p>
    <w:p w14:paraId="3620C8EC" w14:textId="1FBED69B" w:rsidR="0022205A" w:rsidRPr="0022205A" w:rsidRDefault="0022205A" w:rsidP="0022205A">
      <w:pPr>
        <w:pStyle w:val="a3"/>
        <w:spacing w:line="400" w:lineRule="exact"/>
        <w:ind w:left="742"/>
        <w:rPr>
          <w:rFonts w:asciiTheme="majorHAnsi" w:eastAsiaTheme="majorHAnsi" w:hAnsiTheme="majorHAnsi"/>
        </w:rPr>
      </w:pPr>
      <w:r w:rsidRPr="0022205A">
        <w:rPr>
          <w:rFonts w:asciiTheme="majorHAnsi" w:eastAsiaTheme="majorHAnsi" w:hAnsiTheme="majorHAnsi"/>
        </w:rPr>
        <w:t>・</w:t>
      </w:r>
      <w:r w:rsidRPr="0022205A">
        <w:rPr>
          <w:rFonts w:asciiTheme="majorHAnsi" w:eastAsiaTheme="majorHAnsi" w:hAnsiTheme="majorHAnsi"/>
        </w:rPr>
        <w:t>利用者</w:t>
      </w:r>
      <w:r w:rsidRPr="0022205A">
        <w:rPr>
          <w:rFonts w:asciiTheme="majorHAnsi" w:eastAsiaTheme="majorHAnsi" w:hAnsiTheme="majorHAnsi"/>
        </w:rPr>
        <w:t>の同意を得ない年金等の流用等財産の不当な処分。</w:t>
      </w:r>
    </w:p>
    <w:p w14:paraId="22C8E951" w14:textId="77777777" w:rsidR="0022205A" w:rsidRPr="0022205A" w:rsidRDefault="0022205A" w:rsidP="0022205A">
      <w:pPr>
        <w:pStyle w:val="2"/>
        <w:spacing w:line="400" w:lineRule="exact"/>
        <w:rPr>
          <w:rFonts w:asciiTheme="majorHAnsi" w:eastAsiaTheme="majorHAnsi" w:hAnsiTheme="majorHAnsi"/>
        </w:rPr>
      </w:pPr>
      <w:r w:rsidRPr="0022205A">
        <w:rPr>
          <w:rFonts w:asciiTheme="majorHAnsi" w:eastAsiaTheme="majorHAnsi" w:hAnsiTheme="majorHAnsi"/>
        </w:rPr>
        <w:t>○その他</w:t>
      </w:r>
    </w:p>
    <w:p w14:paraId="10AB8B44" w14:textId="77777777" w:rsidR="0022205A" w:rsidRPr="0022205A" w:rsidRDefault="0022205A" w:rsidP="0022205A">
      <w:pPr>
        <w:pStyle w:val="a3"/>
        <w:spacing w:line="400" w:lineRule="exact"/>
        <w:ind w:left="742"/>
        <w:rPr>
          <w:rFonts w:asciiTheme="majorHAnsi" w:eastAsiaTheme="majorHAnsi" w:hAnsiTheme="majorHAnsi"/>
        </w:rPr>
      </w:pPr>
      <w:r w:rsidRPr="0022205A">
        <w:rPr>
          <w:rFonts w:asciiTheme="majorHAnsi" w:eastAsiaTheme="majorHAnsi" w:hAnsiTheme="majorHAnsi"/>
          <w:spacing w:val="-1"/>
        </w:rPr>
        <w:t>・職員のやるべき仕事を指導の一環として行わせる。</w:t>
      </w:r>
    </w:p>
    <w:p w14:paraId="0D921FCD" w14:textId="77777777" w:rsidR="0022205A" w:rsidRDefault="0022205A" w:rsidP="0022205A">
      <w:pPr>
        <w:pStyle w:val="a3"/>
        <w:spacing w:before="3" w:line="400" w:lineRule="exact"/>
        <w:ind w:left="680"/>
        <w:rPr>
          <w:rFonts w:asciiTheme="majorHAnsi" w:eastAsiaTheme="majorHAnsi" w:hAnsiTheme="majorHAnsi"/>
        </w:rPr>
      </w:pPr>
      <w:r w:rsidRPr="0022205A">
        <w:rPr>
          <w:rFonts w:asciiTheme="majorHAnsi" w:eastAsiaTheme="majorHAnsi" w:hAnsiTheme="majorHAnsi"/>
        </w:rPr>
        <w:t>・しつけや指導と称して行われる上記の行為も虐待です。自分がされたら嫌なこと</w:t>
      </w:r>
    </w:p>
    <w:p w14:paraId="4B1BCAE5" w14:textId="77777777" w:rsidR="0022205A" w:rsidRDefault="0022205A" w:rsidP="0022205A">
      <w:pPr>
        <w:pStyle w:val="a3"/>
        <w:spacing w:before="3" w:line="400" w:lineRule="exact"/>
        <w:ind w:left="680" w:firstLineChars="100" w:firstLine="210"/>
        <w:rPr>
          <w:rFonts w:asciiTheme="majorHAnsi" w:eastAsiaTheme="majorHAnsi" w:hAnsiTheme="majorHAnsi"/>
        </w:rPr>
      </w:pPr>
      <w:r w:rsidRPr="0022205A">
        <w:rPr>
          <w:rFonts w:asciiTheme="majorHAnsi" w:eastAsiaTheme="majorHAnsi" w:hAnsiTheme="majorHAnsi"/>
        </w:rPr>
        <w:t>を</w:t>
      </w:r>
      <w:r w:rsidRPr="0022205A">
        <w:rPr>
          <w:rFonts w:asciiTheme="majorHAnsi" w:eastAsiaTheme="majorHAnsi" w:hAnsiTheme="majorHAnsi"/>
        </w:rPr>
        <w:t>利用者</w:t>
      </w:r>
      <w:r w:rsidRPr="0022205A">
        <w:rPr>
          <w:rFonts w:asciiTheme="majorHAnsi" w:eastAsiaTheme="majorHAnsi" w:hAnsiTheme="majorHAnsi"/>
        </w:rPr>
        <w:t>にしていませんか。</w:t>
      </w:r>
    </w:p>
    <w:p w14:paraId="6DFC78D5" w14:textId="1362A9E1" w:rsidR="00214727" w:rsidRPr="0022205A" w:rsidRDefault="0022205A" w:rsidP="0022205A">
      <w:pPr>
        <w:pStyle w:val="a3"/>
        <w:spacing w:before="3" w:line="400" w:lineRule="exact"/>
        <w:ind w:left="680" w:firstLineChars="100" w:firstLine="210"/>
        <w:rPr>
          <w:rFonts w:hint="eastAsia"/>
        </w:rPr>
      </w:pPr>
      <w:r w:rsidRPr="0022205A">
        <w:rPr>
          <w:rFonts w:asciiTheme="majorHAnsi" w:eastAsiaTheme="majorHAnsi" w:hAnsiTheme="majorHAnsi"/>
        </w:rPr>
        <w:t>常に相手の立場で、適切な支援を心がけましょう。</w:t>
      </w:r>
    </w:p>
    <w:sectPr w:rsidR="00214727" w:rsidRPr="0022205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5A"/>
    <w:rsid w:val="00214727"/>
    <w:rsid w:val="0022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EF6B0B"/>
  <w15:chartTrackingRefBased/>
  <w15:docId w15:val="{10A7CDE9-205E-41E8-9286-9FA70F8E8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unhideWhenUsed/>
    <w:qFormat/>
    <w:rsid w:val="0022205A"/>
    <w:pPr>
      <w:autoSpaceDE w:val="0"/>
      <w:autoSpaceDN w:val="0"/>
      <w:spacing w:line="336" w:lineRule="exact"/>
      <w:ind w:left="530"/>
      <w:jc w:val="left"/>
      <w:outlineLvl w:val="1"/>
    </w:pPr>
    <w:rPr>
      <w:rFonts w:ascii="游ゴシック" w:eastAsia="游ゴシック" w:hAnsi="游ゴシック" w:cs="游ゴシック"/>
      <w:b/>
      <w:bCs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22205A"/>
    <w:rPr>
      <w:rFonts w:ascii="游ゴシック" w:eastAsia="游ゴシック" w:hAnsi="游ゴシック" w:cs="游ゴシック"/>
      <w:b/>
      <w:bCs/>
      <w:kern w:val="0"/>
      <w:szCs w:val="21"/>
    </w:rPr>
  </w:style>
  <w:style w:type="paragraph" w:styleId="a3">
    <w:name w:val="Body Text"/>
    <w:basedOn w:val="a"/>
    <w:link w:val="a4"/>
    <w:uiPriority w:val="1"/>
    <w:qFormat/>
    <w:rsid w:val="0022205A"/>
    <w:pPr>
      <w:autoSpaceDE w:val="0"/>
      <w:autoSpaceDN w:val="0"/>
      <w:jc w:val="left"/>
    </w:pPr>
    <w:rPr>
      <w:rFonts w:ascii="ＭＳ ゴシック" w:eastAsia="ＭＳ ゴシック" w:hAnsi="ＭＳ ゴシック" w:cs="ＭＳ ゴシック"/>
      <w:kern w:val="0"/>
      <w:szCs w:val="21"/>
    </w:rPr>
  </w:style>
  <w:style w:type="character" w:customStyle="1" w:styleId="a4">
    <w:name w:val="本文 (文字)"/>
    <w:basedOn w:val="a0"/>
    <w:link w:val="a3"/>
    <w:uiPriority w:val="1"/>
    <w:rsid w:val="0022205A"/>
    <w:rPr>
      <w:rFonts w:ascii="ＭＳ ゴシック" w:eastAsia="ＭＳ ゴシック" w:hAnsi="ＭＳ ゴシック" w:cs="ＭＳ ゴシック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中西克己</dc:creator>
  <cp:keywords/>
  <dc:description/>
  <cp:lastModifiedBy>中西克己</cp:lastModifiedBy>
  <cp:revision>1</cp:revision>
  <dcterms:created xsi:type="dcterms:W3CDTF">2021-10-23T07:52:00Z</dcterms:created>
  <dcterms:modified xsi:type="dcterms:W3CDTF">2021-10-23T07:58:00Z</dcterms:modified>
</cp:coreProperties>
</file>